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D1" w:rsidRDefault="0039253A">
      <w:r>
        <w:rPr>
          <w:b/>
          <w:bCs/>
          <w:color w:val="333333"/>
          <w:sz w:val="28"/>
          <w:szCs w:val="28"/>
          <w:u w:val="single"/>
          <w:shd w:val="clear" w:color="auto" w:fill="FFFFFF"/>
        </w:rPr>
        <w:t>11 неделя обучения</w:t>
      </w:r>
      <w:r>
        <w:rPr>
          <w:b/>
          <w:bCs/>
          <w:color w:val="333333"/>
          <w:sz w:val="28"/>
          <w:szCs w:val="28"/>
          <w:shd w:val="clear" w:color="auto" w:fill="FFFFFF"/>
        </w:rPr>
        <w:t> (с 9 по 14 ноября 2020г)- Тема: Методы воспитания.</w:t>
      </w:r>
      <w:r>
        <w:rPr>
          <w:color w:val="333333"/>
          <w:sz w:val="28"/>
          <w:szCs w:val="28"/>
          <w:shd w:val="clear" w:color="auto" w:fill="FFFFFF"/>
        </w:rPr>
        <w:t> Составить конспект по параграфам № 4-5. Выучить. Подготовиться к семинару по теме «Методы воспитания».</w:t>
      </w:r>
    </w:p>
    <w:sectPr w:rsidR="00E0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253A"/>
    <w:rsid w:val="0039253A"/>
    <w:rsid w:val="00E0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2020-11-09T06:47:00Z</dcterms:created>
  <dcterms:modified xsi:type="dcterms:W3CDTF">2020-11-09T06:48:00Z</dcterms:modified>
</cp:coreProperties>
</file>