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151A09" w:rsidRPr="00F23117" w:rsidRDefault="00151A09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9" w:type="dxa"/>
          </w:tcPr>
          <w:p w:rsidR="00151A09" w:rsidRPr="00F23117" w:rsidRDefault="002C4AAF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151A09" w:rsidRPr="00142933" w:rsidRDefault="0058494E" w:rsidP="0058494E">
            <w:r>
              <w:rPr>
                <w:rFonts w:ascii="Times New Roman" w:hAnsi="Times New Roman" w:cs="Times New Roman"/>
                <w:sz w:val="28"/>
                <w:szCs w:val="28"/>
              </w:rPr>
              <w:t>Выполните практические работы 7.1 и 7.2, сохраните их в соответствии с требованиями, описанными внутри каждой работы</w:t>
            </w:r>
            <w:r w:rsidR="00151A09"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51A09"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и отправьте на электронный адрес 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 w:rsidR="00151A09">
              <w:t xml:space="preserve">, 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151A09" w:rsidRDefault="00151A09" w:rsidP="002C4AAF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9" w:type="dxa"/>
          </w:tcPr>
          <w:p w:rsidR="00151A09" w:rsidRPr="00F23117" w:rsidRDefault="002C4AAF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151A09" w:rsidRDefault="00151A09" w:rsidP="002C4AAF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9" w:type="dxa"/>
          </w:tcPr>
          <w:p w:rsidR="00151A09" w:rsidRPr="00F23117" w:rsidRDefault="002C4AAF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151A09" w:rsidRDefault="00151A09" w:rsidP="002C4AAF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9" w:type="dxa"/>
          </w:tcPr>
          <w:p w:rsidR="00151A09" w:rsidRPr="00F23117" w:rsidRDefault="002C4AAF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151A09" w:rsidRDefault="00151A09" w:rsidP="002C4AAF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9" w:type="dxa"/>
          </w:tcPr>
          <w:p w:rsidR="00151A09" w:rsidRPr="00F23117" w:rsidRDefault="002C4AAF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57DAF"/>
    <w:rsid w:val="00060122"/>
    <w:rsid w:val="00151A09"/>
    <w:rsid w:val="001543E3"/>
    <w:rsid w:val="002805B5"/>
    <w:rsid w:val="002C4AAF"/>
    <w:rsid w:val="004F2DB3"/>
    <w:rsid w:val="00532C85"/>
    <w:rsid w:val="0058494E"/>
    <w:rsid w:val="00AC6B39"/>
    <w:rsid w:val="00B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BE92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9</cp:revision>
  <dcterms:created xsi:type="dcterms:W3CDTF">2020-09-02T05:34:00Z</dcterms:created>
  <dcterms:modified xsi:type="dcterms:W3CDTF">2020-10-25T20:10:00Z</dcterms:modified>
</cp:coreProperties>
</file>