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1B" w:rsidRDefault="005B0C1B" w:rsidP="005B0C1B">
      <w:pPr>
        <w:pStyle w:val="a3"/>
        <w:shd w:val="clear" w:color="auto" w:fill="FFFFFF"/>
        <w:spacing w:after="122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b/>
          <w:bCs/>
          <w:color w:val="333333"/>
          <w:sz w:val="28"/>
          <w:szCs w:val="28"/>
        </w:rPr>
        <w:t>15 неделя обучения </w:t>
      </w:r>
      <w:r>
        <w:rPr>
          <w:color w:val="333333"/>
          <w:sz w:val="28"/>
          <w:szCs w:val="28"/>
        </w:rPr>
        <w:t>(с 07.12 по 12.12.2020)</w:t>
      </w:r>
      <w:r>
        <w:rPr>
          <w:b/>
          <w:bCs/>
          <w:color w:val="333333"/>
          <w:sz w:val="28"/>
          <w:szCs w:val="28"/>
        </w:rPr>
        <w:t> – Тема:</w:t>
      </w:r>
      <w:r>
        <w:rPr>
          <w:color w:val="333333"/>
          <w:sz w:val="28"/>
          <w:szCs w:val="28"/>
        </w:rPr>
        <w:t> География населения и хозяйства Австралии и Океании.  Стр. учебника: 265 – 277 (2016г).</w:t>
      </w:r>
    </w:p>
    <w:p w:rsidR="005B0C1B" w:rsidRDefault="005B0C1B" w:rsidP="005B0C1B">
      <w:pPr>
        <w:pStyle w:val="a3"/>
        <w:shd w:val="clear" w:color="auto" w:fill="FFFFFF"/>
        <w:spacing w:after="122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>Прочитать параграфы.  Ответить на контрольные вопросы письменно.</w:t>
      </w:r>
    </w:p>
    <w:p w:rsidR="005B0C1B" w:rsidRDefault="005B0C1B" w:rsidP="005B0C1B">
      <w:pPr>
        <w:pStyle w:val="a3"/>
        <w:shd w:val="clear" w:color="auto" w:fill="FFFFFF"/>
        <w:spacing w:after="122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</w:rPr>
        <w:t>Выполнить контрольную работу: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u w:val="single"/>
          <w:shd w:val="clear" w:color="auto" w:fill="FFFFFF"/>
        </w:rPr>
        <w:t>ГЕОГРАФИЯ, 1 - 2 курсы.  Итоговая контрольная работа.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Структура контрольной работы: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Работа включает 40 вопросов с выбором одного или нескольких ответов: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1. Политически независимыми государствами называются: а) колонии; б) суверенные; в) метрополии; г) «ключевые» страны.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 2. Расставьте следующие страны по мере убывания площади: а) Канада; б) Австралия; в) Россия; г) Китай;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color w:val="333333"/>
          <w:sz w:val="28"/>
          <w:szCs w:val="28"/>
          <w:shd w:val="clear" w:color="auto" w:fill="FFFFFF"/>
        </w:rPr>
        <w:t>) США; е) Бразилия.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3. К микро государствам Европы относятся: а) Ватикан; б) Монако; в) Бруней; г) Португалия.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4. Приморское положение имеют страны: а) Китай; б) Швеция; в) Швейцария; г) Афганистан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5 Страны-архипелаги — это: а) Индонезия; б) Япония; в) Исландия; г) Шри-Ланка.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6. Полуостровное положение имеют страны: а) Франция; б) Италия; в) Греция; г) Норвегия.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7. Страны Зарубежной Европы, не имеющие выхода к морю: а) Швейцария; б) Венгрия; в) Дания; г) Швеция.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8.Показатель, характеризующий стоимость всей продукции, выпущенной на территории данной страны за год (в долларах США) называется.............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9. К «ключевым странам» не относится: а) Индия; б) Бразилии; в) республика Корее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;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г) Мексика.     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10.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Нефтеэкспортирующие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страны расположены в районе: а) Персидского залива; б) Бенгальского залива; в) Средиземного моря; г) Аравийского моря.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 11. Россия относится к странам: а) «ключевым»; б) НИС; в) странам с переходной экономикой; г)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нефтеэкспортирующим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12. Наибольшее количество сухопутных соседей имеют: а) США и Бразилия; б) Россия и Китай; в) Мексика и Австралия; г) Италия и Индия.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 13. Не имеют сухопутных границ: а) Ирландия, Доминиканская Республика, и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Папуа-Новая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Гвинея; б) Кипр, Новая Зеландия и Ямайка; в) Катар, Дания и Южная Корея; г) Эстония, Камбоджа и Боливия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14. Полуостровными странами являются: а) Израиль и Парагвай; б) Иран и Филиппины; в) Индонезия и Перу; г) Италия и Турция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15. Островными странами являются: а) Индонезия и Доминиканская Республика; б) Дания и Шри-Ланка; в) Исландия и Греция; г) Кипр и Республика Корея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16.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Омываются водами сразу двух океанов: а) Швейцария, Монголия, Парагвай; б) Финляндия, Грузия, Италия; в) Египет, Колумбия, Таиланд; г) Китай, Бразилия, Индия</w:t>
      </w:r>
      <w:proofErr w:type="gramEnd"/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17. К группе экономически развитых стран относятся: а) только страны Европы; б) Только страны Европы и Азии; в) Только Страны Европы, Азии и Северной Америки; г) Страны Европы, Азии, Северной Америки, Африки и Австралии с Океанией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18. В Европе к группе экономически развитых стран не относятся: а) Румыния и Украина; б) Норвегия и Австрия; в) Испания и Швеция; г) Люксембург и Ирландия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19. Ключевыми развивающимися странами являются: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а) Саудовская Аравия, Ливия и ОАЕ; б) Аргентина, Турция и Алжир; в) Мексика, Индия и Бразилия; г) Индонезия, Таиланд и Малайзия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20. Новыми индустриальными странами («азиатскими драконами») являются: а) Саудовская Аравия, Ливия и ОАЕ; б) Аргентина, Турция и Алжир; в) Мексика, Индия и Бразилия; г) Индонезия, Таиланд и Малайзия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21. Соотношение между величиной запасов и размерами добычи называется: а) природные ресурсы; б)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ресурсообеспеченность</w:t>
      </w:r>
      <w:proofErr w:type="spellEnd"/>
      <w:r>
        <w:rPr>
          <w:color w:val="333333"/>
          <w:sz w:val="28"/>
          <w:szCs w:val="28"/>
          <w:shd w:val="clear" w:color="auto" w:fill="FFFFFF"/>
        </w:rPr>
        <w:t>; в) географическая среда.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22. Большая часть запасов нефти сосредоточена: а) в развитых странах; б) в развивающихся странах; в) в странах ОПЕК.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23.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По разведанным ресурсам угля в первую тройку стран входят: а) ФРГ, Китай, Россия; б) США, Китай, Россия; в) Австралия, ЮАР, Индия.</w:t>
      </w:r>
      <w:proofErr w:type="gramEnd"/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24. В первую тройку стран по запасам нефти входят: а) ОАЭ, Россия, США; б) Саудовская Аравия, Ирак, ОАЭ; в) Россия, Мексика, США.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25. По разведанным запасам газа в первую тройку стран входят: а) Россия, Иран, Катар; б) Саудовская Аравия, США, Нигерия; в) ОАЭ, США, Россия.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 26. Из перечисленных стран численность населения превышает 100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чел. только в: а) Японии; б) Саудовской Аравии; в) Польше; г) ЮАР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27 .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Однонациональными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странами являются: а) Швейцария и Индонезия; б) Япония и Дания; в) ЮАР и Пакистан; г) Китай и Россия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28.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Двунациональными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странами являются: а) Португалия и Вьетнам; б) Конго и Армения в) Норвегия и Иран; г) Канада и Бельгия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29. Многонациональными странами являются: а) Уругвай и Ирландия; б) Индия и Нигерия; в) Бразилия и Швеция; г</w:t>
      </w:r>
      <w:proofErr w:type="gramStart"/>
      <w:r>
        <w:rPr>
          <w:color w:val="333333"/>
          <w:sz w:val="28"/>
          <w:szCs w:val="28"/>
          <w:shd w:val="clear" w:color="auto" w:fill="FFFFFF"/>
        </w:rPr>
        <w:t>)Я</w:t>
      </w:r>
      <w:proofErr w:type="gramEnd"/>
      <w:r>
        <w:rPr>
          <w:color w:val="333333"/>
          <w:sz w:val="28"/>
          <w:szCs w:val="28"/>
          <w:shd w:val="clear" w:color="auto" w:fill="FFFFFF"/>
        </w:rPr>
        <w:t>пония и Египет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30 . В какой стране исповедуют ислам: а) Япония; б) Филиппины; в) Бангладеш г) Вьетнам; л) Непал.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31. Преобладающая часть населения исповедует православие в: а) Греции и Румынии; б) Чили и Германии; в) Нидерландах и Польше; г) Ирландии и Эстонии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32. Почему доля ГЭС в производстве электроэнергии наиболее высока в Норвегии, Заире, Бразилии, Швеции, Канаде, Новой Зеландии?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33. Какая страна не принадлежит к региону Северная Европа? а) Великобритания; б) Исландия; в) Швеция; г) Дания;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color w:val="333333"/>
          <w:sz w:val="28"/>
          <w:szCs w:val="28"/>
          <w:shd w:val="clear" w:color="auto" w:fill="FFFFFF"/>
        </w:rPr>
        <w:t>) Финляндия.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34.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Выбрать три верных характеристики Зарубежной Азии: а) две страны региона входят в «мировую десятку» по площади территории; б) выделяется крупнейшими запасами нефти и природного газа; в) по численному приросту населения уступает только Африке; г) по объему производства уступает не только Северной, но и Латинской Америке;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color w:val="333333"/>
          <w:sz w:val="28"/>
          <w:szCs w:val="28"/>
          <w:shd w:val="clear" w:color="auto" w:fill="FFFFFF"/>
        </w:rPr>
        <w:t>) является крупнейшим мировым производителем риса, хлопка и чая.</w:t>
      </w:r>
      <w:proofErr w:type="gramEnd"/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 35.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Тремя верными характеристиками Северной Америки являются: а) в состав входят две страны-гиганта б) выделяется крупнейшими запасами всех видов минеральных ресурсов, но испытывает острый дефицит водных, земельных и лесных ресурсов в) является крупнейшим поставщиком </w:t>
      </w:r>
      <w:r>
        <w:rPr>
          <w:color w:val="333333"/>
          <w:sz w:val="28"/>
          <w:szCs w:val="28"/>
          <w:shd w:val="clear" w:color="auto" w:fill="FFFFFF"/>
        </w:rPr>
        <w:lastRenderedPageBreak/>
        <w:t xml:space="preserve">трудовых эмигрантов в Европу и нефтедобывающие страны Азии г) хотя обладает высокоразвитой горнодобывающей промышленностью, в мире выделяется преимущественным развитием наукоемких отраслей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color w:val="333333"/>
          <w:sz w:val="28"/>
          <w:szCs w:val="28"/>
          <w:shd w:val="clear" w:color="auto" w:fill="FFFFFF"/>
        </w:rPr>
        <w:t>) является крупнейшим мировым экспортером сельскохозяйственной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продукции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36.Тремя верными характеристиками Латинской Америки являются: а) входящие в состав региона страны крайне неоднородны: есть одна страна-гигант, несколько крупных стран и многочисленные страны-карлики б) выделяется крупнейшими запасами угля, железной руды, фосфоритов и калийных солей в) по численности городского населения опережает все регионы, кроме зарубежной Азии и зарубежной Европы г) по уровню развития промышленного производства уступает не только более передовым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регионам, но и Африке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color w:val="333333"/>
          <w:sz w:val="28"/>
          <w:szCs w:val="28"/>
          <w:shd w:val="clear" w:color="auto" w:fill="FFFFFF"/>
        </w:rPr>
        <w:t>) является крупнейшим поставщиком на мировой рынок сои, кофе, апельсинов и бананов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37.Определите страну по её краткому описанию. Это – одна из крупных по площади стран мира. Она имеет выход к трем океанам. На ее территории находится одна из крайних точек материка, на котором она расположена. По суше она граничит лишь с одной единственной страной. На юге вдоль границы с этой страной сосредоточена большая часть ее населения. Страна богата разнообразными полезными ископаемыми, а также лесными, земельными, водными ресурсами. Это__________________________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38.На каком из перечисленных материков находятся озера Эри и Мичиган? а) Австралия б) Северная Америка в) Африка г) Южная Америка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 39.С какими из перечисленных государств Россия имеет сухопутную границу? а) Швеция б) Армения в) Турция г) Финляндия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>40.На каком из перечисленных материков растут баобабы и масличные пальмы? а) Австралия б) Северная Америка в) Африка г) Южная Америка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 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z w:val="28"/>
          <w:szCs w:val="28"/>
          <w:shd w:val="clear" w:color="auto" w:fill="FFFFFF"/>
        </w:rPr>
        <w:t xml:space="preserve">Ответы прислать электронной почтой.  Кто не может выслать, принести в училище в зачетную неделю на последний урок. Результаты </w:t>
      </w:r>
      <w:proofErr w:type="gramStart"/>
      <w:r>
        <w:rPr>
          <w:color w:val="333333"/>
          <w:sz w:val="28"/>
          <w:szCs w:val="28"/>
          <w:shd w:val="clear" w:color="auto" w:fill="FFFFFF"/>
        </w:rPr>
        <w:t>контрольной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будут выставлены в журналах.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 </w:t>
      </w:r>
    </w:p>
    <w:p w:rsidR="005B0C1B" w:rsidRDefault="005B0C1B" w:rsidP="005B0C1B">
      <w:pPr>
        <w:pStyle w:val="a3"/>
        <w:shd w:val="clear" w:color="auto" w:fill="FFFFFF"/>
        <w:ind w:right="9" w:firstLine="708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 </w:t>
      </w:r>
    </w:p>
    <w:p w:rsidR="008E6F5E" w:rsidRDefault="008E6F5E"/>
    <w:sectPr w:rsidR="008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B0C1B"/>
    <w:rsid w:val="005B0C1B"/>
    <w:rsid w:val="008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2020-12-07T09:41:00Z</dcterms:created>
  <dcterms:modified xsi:type="dcterms:W3CDTF">2020-12-07T09:41:00Z</dcterms:modified>
</cp:coreProperties>
</file>