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B2" w:rsidRPr="002B5BB2" w:rsidRDefault="002B5BB2" w:rsidP="002B5B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B2">
        <w:rPr>
          <w:rFonts w:ascii="Times New Roman" w:eastAsia="Times New Roman" w:hAnsi="Times New Roman" w:cs="Times New Roman"/>
          <w:sz w:val="28"/>
          <w:szCs w:val="28"/>
        </w:rPr>
        <w:t>1. По роману-антиутопии А. Платонова «Котлован» ответить письменно на следующие вопросы:</w:t>
      </w:r>
    </w:p>
    <w:p w:rsidR="002B5BB2" w:rsidRPr="002B5BB2" w:rsidRDefault="002B5BB2" w:rsidP="002B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B2">
        <w:rPr>
          <w:rFonts w:ascii="Times New Roman" w:eastAsia="Times New Roman" w:hAnsi="Times New Roman" w:cs="Times New Roman"/>
          <w:sz w:val="28"/>
          <w:szCs w:val="28"/>
        </w:rPr>
        <w:t>- отражение в романе исторических процессов коллективизации и индустриализации;</w:t>
      </w:r>
    </w:p>
    <w:p w:rsidR="002B5BB2" w:rsidRPr="002B5BB2" w:rsidRDefault="002B5BB2" w:rsidP="002B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B2">
        <w:rPr>
          <w:rFonts w:ascii="Times New Roman" w:eastAsia="Times New Roman" w:hAnsi="Times New Roman" w:cs="Times New Roman"/>
          <w:sz w:val="28"/>
          <w:szCs w:val="28"/>
        </w:rPr>
        <w:t>- система образов романа (какой герой для чего в произведении);</w:t>
      </w:r>
    </w:p>
    <w:p w:rsidR="002B5BB2" w:rsidRPr="002B5BB2" w:rsidRDefault="002B5BB2" w:rsidP="002B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B2">
        <w:rPr>
          <w:rFonts w:ascii="Times New Roman" w:eastAsia="Times New Roman" w:hAnsi="Times New Roman" w:cs="Times New Roman"/>
          <w:sz w:val="28"/>
          <w:szCs w:val="28"/>
        </w:rPr>
        <w:t>- символика произведения (что такое котлован и символом чего он является).</w:t>
      </w:r>
    </w:p>
    <w:p w:rsidR="002B5BB2" w:rsidRPr="002B5BB2" w:rsidRDefault="002B5BB2" w:rsidP="002B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B2">
        <w:rPr>
          <w:rFonts w:ascii="Times New Roman" w:eastAsia="Times New Roman" w:hAnsi="Times New Roman" w:cs="Times New Roman"/>
          <w:sz w:val="28"/>
          <w:szCs w:val="28"/>
        </w:rPr>
        <w:t>Ответы на вопросы принести на подписанном листочке на следующий урок и мне сдать для оценивания.</w:t>
      </w:r>
    </w:p>
    <w:p w:rsidR="002B5BB2" w:rsidRPr="002B5BB2" w:rsidRDefault="002B5BB2" w:rsidP="002B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FC0" w:rsidRDefault="002B5B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Прочитать рассказ М.Шолохова «Наука ненависти» </w:t>
      </w:r>
    </w:p>
    <w:p w:rsidR="00303FE4" w:rsidRPr="002B5BB2" w:rsidRDefault="0030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Тексты прикрепили отдельными файлами.</w:t>
      </w:r>
    </w:p>
    <w:sectPr w:rsidR="00303FE4" w:rsidRPr="002B5BB2" w:rsidSect="0083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4B3"/>
    <w:multiLevelType w:val="multilevel"/>
    <w:tmpl w:val="7FD2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2B5BB2"/>
    <w:rsid w:val="002B5BB2"/>
    <w:rsid w:val="00303FE4"/>
    <w:rsid w:val="008368C6"/>
    <w:rsid w:val="008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2022-02-14T11:17:00Z</dcterms:created>
  <dcterms:modified xsi:type="dcterms:W3CDTF">2022-02-14T11:21:00Z</dcterms:modified>
</cp:coreProperties>
</file>