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3D4" w:rsidRDefault="00B370EE" w:rsidP="009E3FED">
      <w:pPr>
        <w:jc w:val="center"/>
        <w:rPr>
          <w:b/>
        </w:rPr>
      </w:pPr>
      <w:r>
        <w:rPr>
          <w:b/>
        </w:rPr>
        <w:t>Домашняя работа</w:t>
      </w:r>
      <w:r w:rsidR="003C73D4">
        <w:rPr>
          <w:b/>
        </w:rPr>
        <w:t xml:space="preserve"> по теме «Элементы теории вероятности»</w:t>
      </w:r>
    </w:p>
    <w:p w:rsidR="003C73D4" w:rsidRDefault="003C73D4" w:rsidP="003C73D4">
      <w:pPr>
        <w:rPr>
          <w:b/>
        </w:rPr>
      </w:pPr>
    </w:p>
    <w:p w:rsidR="003C73D4" w:rsidRDefault="003C73D4" w:rsidP="003C73D4">
      <w:r w:rsidRPr="003C73D4">
        <w:rPr>
          <w:b/>
        </w:rPr>
        <w:t>Задача 1</w:t>
      </w:r>
      <w:r>
        <w:t>. В классе21 шес</w:t>
      </w:r>
      <w:r w:rsidR="00B234C0">
        <w:t>тиклассник, среди них два друга:</w:t>
      </w:r>
      <w:r>
        <w:t xml:space="preserve"> Митя и Петя. Класс случайным образом делят на три группы, по</w:t>
      </w:r>
      <w:r w:rsidR="00B234C0">
        <w:t xml:space="preserve"> </w:t>
      </w:r>
      <w:r>
        <w:t>7 человек в каждой. Найдите вероятность того, что Митя и Петя окажутся в одной и той же группе.</w:t>
      </w:r>
    </w:p>
    <w:p w:rsidR="003C73D4" w:rsidRDefault="003C73D4" w:rsidP="003C73D4"/>
    <w:p w:rsidR="003C73D4" w:rsidRDefault="003C73D4" w:rsidP="003C73D4">
      <w:r w:rsidRPr="003C73D4">
        <w:rPr>
          <w:b/>
        </w:rPr>
        <w:t>Задача 2.</w:t>
      </w:r>
      <w:r>
        <w:t xml:space="preserve"> Стрелок стреляет по мишени один раз. В случае промаха стрелок делает второй выстрел по той же мишени. Вероятность попасть в мишень при одном выстреле равна</w:t>
      </w:r>
      <w:r w:rsidR="009D12C7">
        <w:t xml:space="preserve"> </w:t>
      </w:r>
      <w:r>
        <w:t>0,6. Найдите вероятность того, что мишень будет поражена</w:t>
      </w:r>
      <w:r w:rsidR="009E3FED">
        <w:t xml:space="preserve"> </w:t>
      </w:r>
      <w:r>
        <w:t>(одним из выстрелов).</w:t>
      </w:r>
    </w:p>
    <w:p w:rsidR="003C73D4" w:rsidRDefault="003C73D4" w:rsidP="003C73D4"/>
    <w:p w:rsidR="003C73D4" w:rsidRPr="003C73D4" w:rsidRDefault="003C73D4" w:rsidP="003C73D4">
      <w:pPr>
        <w:rPr>
          <w:b/>
        </w:rPr>
      </w:pPr>
      <w:r w:rsidRPr="003C73D4">
        <w:rPr>
          <w:b/>
        </w:rPr>
        <w:t>Задача 3.</w:t>
      </w:r>
    </w:p>
    <w:p w:rsidR="003C73D4" w:rsidRDefault="003C73D4" w:rsidP="003C73D4">
      <w:r>
        <w:t>Два завода выпускают одинаковые автомобильные предохранители. Первый завод выпускает40%  предохранителей, второй- 60%. Первый завод выпускает</w:t>
      </w:r>
      <w:r w:rsidR="00937A20">
        <w:t xml:space="preserve"> </w:t>
      </w:r>
      <w:r>
        <w:t>4% бракованных предохранителей, а второй- 3%. Найдите вероятность того, что случайно выбранный в магазине предохранитель окажется бракованным.</w:t>
      </w:r>
    </w:p>
    <w:p w:rsidR="003C73D4" w:rsidRDefault="003C73D4" w:rsidP="003C73D4"/>
    <w:p w:rsidR="003C73D4" w:rsidRDefault="003C73D4" w:rsidP="003C73D4">
      <w:r w:rsidRPr="003C73D4">
        <w:rPr>
          <w:b/>
        </w:rPr>
        <w:t>Задача 4.</w:t>
      </w:r>
      <w:r>
        <w:t xml:space="preserve"> Две фабрики выпускают одинаковые лампочки. Первая фабрика выпускает</w:t>
      </w:r>
      <w:r w:rsidR="00066D0C">
        <w:t xml:space="preserve"> </w:t>
      </w:r>
      <w:r>
        <w:t xml:space="preserve">60% </w:t>
      </w:r>
      <w:bookmarkStart w:id="0" w:name="_GoBack"/>
      <w:bookmarkEnd w:id="0"/>
      <w:r w:rsidR="00066D0C">
        <w:t>лампочек, вторая</w:t>
      </w:r>
      <w:r>
        <w:t>- 40%. Среди продукции первой фабрики</w:t>
      </w:r>
      <w:r w:rsidR="00066D0C">
        <w:t xml:space="preserve"> </w:t>
      </w:r>
      <w:r>
        <w:t>3% лампочек дефектные, среди продукции второй фабрики- 2%. Найдите вероятность того, что случайно купленная в магазине лампочка окажется дефектной.</w:t>
      </w:r>
    </w:p>
    <w:p w:rsidR="0089367F" w:rsidRDefault="0089367F" w:rsidP="003C73D4"/>
    <w:p w:rsidR="0089367F" w:rsidRPr="0089367F" w:rsidRDefault="0089367F" w:rsidP="0089367F">
      <w:pPr>
        <w:pStyle w:val="a3"/>
        <w:shd w:val="clear" w:color="auto" w:fill="FFFFFF"/>
        <w:spacing w:before="0" w:beforeAutospacing="0" w:after="272" w:afterAutospacing="0"/>
        <w:rPr>
          <w:rFonts w:ascii="OpenSans" w:hAnsi="OpenSans"/>
          <w:color w:val="000000"/>
        </w:rPr>
      </w:pPr>
      <w:r w:rsidRPr="003C73D4">
        <w:rPr>
          <w:b/>
        </w:rPr>
        <w:t>Задача</w:t>
      </w:r>
      <w:r w:rsidRPr="0089367F">
        <w:rPr>
          <w:rFonts w:ascii="OpenSans" w:hAnsi="OpenSans"/>
          <w:color w:val="000000"/>
        </w:rPr>
        <w:t xml:space="preserve"> </w:t>
      </w:r>
      <w:r w:rsidRPr="0089367F">
        <w:rPr>
          <w:rFonts w:ascii="OpenSans" w:hAnsi="OpenSans"/>
          <w:b/>
          <w:color w:val="000000"/>
        </w:rPr>
        <w:t>5</w:t>
      </w:r>
      <w:r w:rsidRPr="0089367F">
        <w:rPr>
          <w:rFonts w:ascii="OpenSans" w:hAnsi="OpenSans"/>
          <w:color w:val="000000"/>
        </w:rPr>
        <w:t>.</w:t>
      </w:r>
      <w:r w:rsidR="009E3FED">
        <w:rPr>
          <w:rFonts w:ascii="OpenSans" w:hAnsi="OpenSans"/>
          <w:color w:val="000000"/>
        </w:rPr>
        <w:t xml:space="preserve"> </w:t>
      </w:r>
      <w:r w:rsidRPr="0089367F">
        <w:rPr>
          <w:rFonts w:ascii="OpenSans" w:hAnsi="OpenSans"/>
          <w:color w:val="000000"/>
        </w:rPr>
        <w:t>Две фабрики выпускают одинаковые стекла для автомобильных фар. Первая фабрика выпускает 45%  этих стекол, вторая –– 55% . Первая фабрика выпускает 3%  бракованных стекол, а вторая –– 1% . Найдите вероятность того, что случайно купленное в магазине стекло окажется бракованным</w:t>
      </w:r>
      <w:r w:rsidR="00B234C0">
        <w:rPr>
          <w:color w:val="000000"/>
        </w:rPr>
        <w:t xml:space="preserve"> </w:t>
      </w:r>
    </w:p>
    <w:p w:rsidR="0089367F" w:rsidRPr="0089367F" w:rsidRDefault="0089367F" w:rsidP="0089367F">
      <w:pPr>
        <w:pStyle w:val="a3"/>
        <w:shd w:val="clear" w:color="auto" w:fill="FFFFFF"/>
        <w:spacing w:before="0" w:beforeAutospacing="0" w:after="272" w:afterAutospacing="0"/>
        <w:rPr>
          <w:color w:val="000000"/>
        </w:rPr>
      </w:pPr>
      <w:r w:rsidRPr="003C73D4">
        <w:rPr>
          <w:b/>
        </w:rPr>
        <w:t>Задача</w:t>
      </w:r>
      <w:r w:rsidR="009E3FED">
        <w:rPr>
          <w:b/>
        </w:rPr>
        <w:t xml:space="preserve"> 6.</w:t>
      </w:r>
      <w:r w:rsidR="009E3FED">
        <w:rPr>
          <w:rFonts w:ascii="OpenSans" w:hAnsi="OpenSans"/>
          <w:color w:val="000000"/>
          <w:shd w:val="clear" w:color="auto" w:fill="FFFFFF"/>
        </w:rPr>
        <w:t xml:space="preserve"> </w:t>
      </w:r>
      <w:r w:rsidRPr="0089367F">
        <w:rPr>
          <w:rFonts w:ascii="OpenSans" w:hAnsi="OpenSans"/>
          <w:color w:val="000000"/>
          <w:shd w:val="clear" w:color="auto" w:fill="FFFFFF"/>
        </w:rPr>
        <w:t xml:space="preserve">По отзывам покупателей Иван Иванович оценил надёжность двух интернет-магазинов. Вероятность того, что нужный товар доставят из магазина А, равна 0,8. Вероятность того, что этот товар доставят из магазина Б, равна 0,9. Иван Иванович заказал товар сразу в обоих магазинах. Считая, что интернет-магазины работают независимо друг от друга, найдите вероятность того, что ни один магазин не доставит товар. </w:t>
      </w:r>
    </w:p>
    <w:p w:rsidR="0089367F" w:rsidRDefault="0089367F" w:rsidP="0089367F">
      <w:pPr>
        <w:pStyle w:val="a3"/>
        <w:shd w:val="clear" w:color="auto" w:fill="FFFFFF"/>
        <w:spacing w:before="0" w:beforeAutospacing="0" w:after="136" w:afterAutospacing="0"/>
      </w:pPr>
      <w:r w:rsidRPr="003C73D4">
        <w:rPr>
          <w:b/>
        </w:rPr>
        <w:t>Задача</w:t>
      </w:r>
      <w:r w:rsidRPr="0089367F">
        <w:rPr>
          <w:b/>
          <w:bCs/>
        </w:rPr>
        <w:t xml:space="preserve"> </w:t>
      </w:r>
      <w:r>
        <w:rPr>
          <w:b/>
          <w:bCs/>
        </w:rPr>
        <w:t xml:space="preserve">7. </w:t>
      </w:r>
      <w:r w:rsidRPr="0089367F">
        <w:t>В торговом центре два одинаковых автомата продают кофе. Вероятность того, что к концу дня в автомате закончится кофе, равна 0,2. Вероятность того, что кофе закончится в обоих автоматах, равна 0,16. Найдите вероятность того, что к концу дня кофе останется в обоих автоматах.</w:t>
      </w:r>
    </w:p>
    <w:p w:rsidR="00B234C0" w:rsidRPr="0089367F" w:rsidRDefault="00B234C0" w:rsidP="0089367F">
      <w:pPr>
        <w:pStyle w:val="a3"/>
        <w:shd w:val="clear" w:color="auto" w:fill="FFFFFF"/>
        <w:spacing w:before="0" w:beforeAutospacing="0" w:after="136" w:afterAutospacing="0"/>
      </w:pPr>
    </w:p>
    <w:p w:rsidR="0089367F" w:rsidRPr="0089367F" w:rsidRDefault="0089367F" w:rsidP="0089367F">
      <w:pPr>
        <w:pStyle w:val="a3"/>
        <w:shd w:val="clear" w:color="auto" w:fill="FFFFFF"/>
        <w:spacing w:before="0" w:beforeAutospacing="0" w:after="136" w:afterAutospacing="0"/>
      </w:pPr>
      <w:r w:rsidRPr="003C73D4">
        <w:rPr>
          <w:b/>
        </w:rPr>
        <w:t>Задача</w:t>
      </w:r>
      <w:r w:rsidRPr="0089367F">
        <w:rPr>
          <w:b/>
          <w:bCs/>
        </w:rPr>
        <w:t xml:space="preserve"> </w:t>
      </w:r>
      <w:r>
        <w:rPr>
          <w:b/>
          <w:bCs/>
        </w:rPr>
        <w:t>8.</w:t>
      </w:r>
      <w:r>
        <w:t xml:space="preserve"> </w:t>
      </w:r>
      <w:r w:rsidRPr="0089367F">
        <w:t>Биатлонист 4 раза стреляет по мишеням. Вероятность попадания в мишень при одном выстреле равна 0,85. Найдите вероятность того, что биатлонист первые 2 раза попал в мишени, а последние два промахнулся. Результат округлите до сотых.</w:t>
      </w:r>
    </w:p>
    <w:p w:rsidR="0089367F" w:rsidRDefault="0089367F" w:rsidP="0089367F">
      <w:pPr>
        <w:pStyle w:val="a3"/>
        <w:shd w:val="clear" w:color="auto" w:fill="FFFFFF"/>
        <w:spacing w:before="0" w:beforeAutospacing="0" w:after="136" w:afterAutospacing="0"/>
        <w:jc w:val="right"/>
        <w:rPr>
          <w:b/>
          <w:bCs/>
        </w:rPr>
      </w:pPr>
    </w:p>
    <w:p w:rsidR="0089367F" w:rsidRDefault="00FC36D0" w:rsidP="0089367F">
      <w:pPr>
        <w:pStyle w:val="a3"/>
        <w:spacing w:before="0" w:beforeAutospacing="0" w:after="136" w:afterAutospacing="0"/>
      </w:pPr>
      <w:r w:rsidRPr="003C73D4">
        <w:rPr>
          <w:b/>
        </w:rPr>
        <w:t>Задача</w:t>
      </w:r>
      <w:r w:rsidRPr="0089367F">
        <w:rPr>
          <w:b/>
          <w:bCs/>
        </w:rPr>
        <w:t xml:space="preserve"> </w:t>
      </w:r>
      <w:r>
        <w:rPr>
          <w:b/>
          <w:bCs/>
        </w:rPr>
        <w:t xml:space="preserve">9. </w:t>
      </w:r>
      <w:r w:rsidR="0089367F" w:rsidRPr="00FC36D0">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0,1. Вероятность того, что это вопрос на тему «Тригонометрия», равна 0,35.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B234C0" w:rsidRPr="00FC36D0" w:rsidRDefault="00B234C0" w:rsidP="0089367F">
      <w:pPr>
        <w:pStyle w:val="a3"/>
        <w:spacing w:before="0" w:beforeAutospacing="0" w:after="136" w:afterAutospacing="0"/>
      </w:pPr>
    </w:p>
    <w:p w:rsidR="0089367F" w:rsidRPr="00DF3E28" w:rsidRDefault="00DF3E28" w:rsidP="00DF3E28">
      <w:pPr>
        <w:pStyle w:val="a3"/>
        <w:spacing w:before="0" w:beforeAutospacing="0" w:after="136" w:afterAutospacing="0"/>
        <w:rPr>
          <w:shd w:val="clear" w:color="auto" w:fill="FFFFFF"/>
        </w:rPr>
      </w:pPr>
      <w:r>
        <w:rPr>
          <w:rStyle w:val="a4"/>
          <w:bdr w:val="none" w:sz="0" w:space="0" w:color="auto" w:frame="1"/>
          <w:shd w:val="clear" w:color="auto" w:fill="FFFFFF"/>
        </w:rPr>
        <w:t>Задача 10</w:t>
      </w:r>
      <w:r w:rsidRPr="00DF3E28">
        <w:rPr>
          <w:rStyle w:val="a4"/>
          <w:bdr w:val="none" w:sz="0" w:space="0" w:color="auto" w:frame="1"/>
          <w:shd w:val="clear" w:color="auto" w:fill="FFFFFF"/>
        </w:rPr>
        <w:t>.</w:t>
      </w:r>
      <w:r w:rsidRPr="00DF3E28">
        <w:rPr>
          <w:rStyle w:val="a4"/>
          <w:shd w:val="clear" w:color="auto" w:fill="FFFFFF"/>
        </w:rPr>
        <w:t> </w:t>
      </w:r>
      <w:r w:rsidRPr="00DF3E28">
        <w:rPr>
          <w:shd w:val="clear" w:color="auto" w:fill="FFFFFF"/>
        </w:rPr>
        <w:t>В случайном эксперименте бросают три игральные кости. Найдите вероятность того, что в сумме выпадет 7 очков. Результат округлите до сотых.</w:t>
      </w:r>
    </w:p>
    <w:p w:rsidR="00FC36D0" w:rsidRDefault="00FC36D0" w:rsidP="00DA0D73">
      <w:pPr>
        <w:pStyle w:val="a3"/>
        <w:spacing w:before="0" w:beforeAutospacing="0" w:after="136" w:afterAutospacing="0"/>
      </w:pPr>
    </w:p>
    <w:sectPr w:rsidR="00FC36D0" w:rsidSect="00B234C0">
      <w:pgSz w:w="11906" w:h="16838"/>
      <w:pgMar w:top="53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347F"/>
    <w:multiLevelType w:val="multilevel"/>
    <w:tmpl w:val="43663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81037B"/>
    <w:multiLevelType w:val="multilevel"/>
    <w:tmpl w:val="6F5A3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174D8A"/>
    <w:multiLevelType w:val="multilevel"/>
    <w:tmpl w:val="DBAAC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719BE"/>
    <w:multiLevelType w:val="multilevel"/>
    <w:tmpl w:val="7D66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554B21"/>
    <w:multiLevelType w:val="multilevel"/>
    <w:tmpl w:val="CAF81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D76D33"/>
    <w:multiLevelType w:val="multilevel"/>
    <w:tmpl w:val="3B905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FF262F"/>
    <w:multiLevelType w:val="multilevel"/>
    <w:tmpl w:val="13945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7A5D25"/>
    <w:multiLevelType w:val="multilevel"/>
    <w:tmpl w:val="355A3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59272E"/>
    <w:multiLevelType w:val="multilevel"/>
    <w:tmpl w:val="A7608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946B80"/>
    <w:multiLevelType w:val="multilevel"/>
    <w:tmpl w:val="9E0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E10DB1"/>
    <w:multiLevelType w:val="multilevel"/>
    <w:tmpl w:val="F7F4F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273398"/>
    <w:multiLevelType w:val="multilevel"/>
    <w:tmpl w:val="2D92B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B10527"/>
    <w:multiLevelType w:val="multilevel"/>
    <w:tmpl w:val="CE10F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257AE2"/>
    <w:multiLevelType w:val="multilevel"/>
    <w:tmpl w:val="13085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2C4D8B"/>
    <w:multiLevelType w:val="multilevel"/>
    <w:tmpl w:val="35E60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8579B5"/>
    <w:multiLevelType w:val="multilevel"/>
    <w:tmpl w:val="D1DE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6240CB"/>
    <w:multiLevelType w:val="multilevel"/>
    <w:tmpl w:val="FE70C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1C0316"/>
    <w:multiLevelType w:val="multilevel"/>
    <w:tmpl w:val="31A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6E1EF0"/>
    <w:multiLevelType w:val="multilevel"/>
    <w:tmpl w:val="4A36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1601D3"/>
    <w:multiLevelType w:val="multilevel"/>
    <w:tmpl w:val="3BA82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05435A"/>
    <w:multiLevelType w:val="multilevel"/>
    <w:tmpl w:val="1772C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0B34AD"/>
    <w:multiLevelType w:val="multilevel"/>
    <w:tmpl w:val="221A8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500B99"/>
    <w:multiLevelType w:val="multilevel"/>
    <w:tmpl w:val="6032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D761CF"/>
    <w:multiLevelType w:val="multilevel"/>
    <w:tmpl w:val="28E89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286610"/>
    <w:multiLevelType w:val="multilevel"/>
    <w:tmpl w:val="76286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B92268"/>
    <w:multiLevelType w:val="multilevel"/>
    <w:tmpl w:val="5AE20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87216"/>
    <w:multiLevelType w:val="multilevel"/>
    <w:tmpl w:val="E788D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780788"/>
    <w:multiLevelType w:val="multilevel"/>
    <w:tmpl w:val="3042D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11621A"/>
    <w:multiLevelType w:val="multilevel"/>
    <w:tmpl w:val="8E76E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A16438"/>
    <w:multiLevelType w:val="multilevel"/>
    <w:tmpl w:val="50B0D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18"/>
  </w:num>
  <w:num w:numId="3">
    <w:abstractNumId w:val="3"/>
  </w:num>
  <w:num w:numId="4">
    <w:abstractNumId w:val="13"/>
  </w:num>
  <w:num w:numId="5">
    <w:abstractNumId w:val="19"/>
  </w:num>
  <w:num w:numId="6">
    <w:abstractNumId w:val="12"/>
  </w:num>
  <w:num w:numId="7">
    <w:abstractNumId w:val="21"/>
  </w:num>
  <w:num w:numId="8">
    <w:abstractNumId w:val="28"/>
  </w:num>
  <w:num w:numId="9">
    <w:abstractNumId w:val="20"/>
  </w:num>
  <w:num w:numId="10">
    <w:abstractNumId w:val="0"/>
  </w:num>
  <w:num w:numId="11">
    <w:abstractNumId w:val="6"/>
  </w:num>
  <w:num w:numId="12">
    <w:abstractNumId w:val="17"/>
  </w:num>
  <w:num w:numId="13">
    <w:abstractNumId w:val="16"/>
  </w:num>
  <w:num w:numId="14">
    <w:abstractNumId w:val="22"/>
  </w:num>
  <w:num w:numId="15">
    <w:abstractNumId w:val="7"/>
  </w:num>
  <w:num w:numId="16">
    <w:abstractNumId w:val="9"/>
  </w:num>
  <w:num w:numId="17">
    <w:abstractNumId w:val="25"/>
  </w:num>
  <w:num w:numId="18">
    <w:abstractNumId w:val="23"/>
  </w:num>
  <w:num w:numId="19">
    <w:abstractNumId w:val="5"/>
  </w:num>
  <w:num w:numId="20">
    <w:abstractNumId w:val="24"/>
  </w:num>
  <w:num w:numId="21">
    <w:abstractNumId w:val="2"/>
  </w:num>
  <w:num w:numId="22">
    <w:abstractNumId w:val="1"/>
  </w:num>
  <w:num w:numId="23">
    <w:abstractNumId w:val="26"/>
  </w:num>
  <w:num w:numId="24">
    <w:abstractNumId w:val="4"/>
  </w:num>
  <w:num w:numId="25">
    <w:abstractNumId w:val="10"/>
  </w:num>
  <w:num w:numId="26">
    <w:abstractNumId w:val="11"/>
  </w:num>
  <w:num w:numId="27">
    <w:abstractNumId w:val="14"/>
  </w:num>
  <w:num w:numId="28">
    <w:abstractNumId w:val="8"/>
  </w:num>
  <w:num w:numId="29">
    <w:abstractNumId w:val="15"/>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3D4"/>
    <w:rsid w:val="00066D0C"/>
    <w:rsid w:val="003C73D4"/>
    <w:rsid w:val="0089367F"/>
    <w:rsid w:val="008E4FDE"/>
    <w:rsid w:val="00937A20"/>
    <w:rsid w:val="009D12C7"/>
    <w:rsid w:val="009E3FED"/>
    <w:rsid w:val="00B234C0"/>
    <w:rsid w:val="00B370EE"/>
    <w:rsid w:val="00DA0D73"/>
    <w:rsid w:val="00DF3E28"/>
    <w:rsid w:val="00FC3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C743F"/>
  <w15:docId w15:val="{5BCBCA6B-FD1E-40E6-8557-615E2932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9367F"/>
    <w:pPr>
      <w:spacing w:before="100" w:beforeAutospacing="1" w:after="100" w:afterAutospacing="1"/>
    </w:pPr>
  </w:style>
  <w:style w:type="character" w:customStyle="1" w:styleId="apple-converted-space">
    <w:name w:val="apple-converted-space"/>
    <w:basedOn w:val="a0"/>
    <w:rsid w:val="0089367F"/>
  </w:style>
  <w:style w:type="character" w:styleId="a4">
    <w:name w:val="Strong"/>
    <w:qFormat/>
    <w:rsid w:val="00DF3E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093846">
      <w:bodyDiv w:val="1"/>
      <w:marLeft w:val="0"/>
      <w:marRight w:val="0"/>
      <w:marTop w:val="0"/>
      <w:marBottom w:val="0"/>
      <w:divBdr>
        <w:top w:val="none" w:sz="0" w:space="0" w:color="auto"/>
        <w:left w:val="none" w:sz="0" w:space="0" w:color="auto"/>
        <w:bottom w:val="none" w:sz="0" w:space="0" w:color="auto"/>
        <w:right w:val="none" w:sz="0" w:space="0" w:color="auto"/>
      </w:divBdr>
    </w:div>
    <w:div w:id="438839231">
      <w:bodyDiv w:val="1"/>
      <w:marLeft w:val="0"/>
      <w:marRight w:val="0"/>
      <w:marTop w:val="0"/>
      <w:marBottom w:val="0"/>
      <w:divBdr>
        <w:top w:val="none" w:sz="0" w:space="0" w:color="auto"/>
        <w:left w:val="none" w:sz="0" w:space="0" w:color="auto"/>
        <w:bottom w:val="none" w:sz="0" w:space="0" w:color="auto"/>
        <w:right w:val="none" w:sz="0" w:space="0" w:color="auto"/>
      </w:divBdr>
    </w:div>
    <w:div w:id="709187410">
      <w:bodyDiv w:val="1"/>
      <w:marLeft w:val="0"/>
      <w:marRight w:val="0"/>
      <w:marTop w:val="0"/>
      <w:marBottom w:val="0"/>
      <w:divBdr>
        <w:top w:val="none" w:sz="0" w:space="0" w:color="auto"/>
        <w:left w:val="none" w:sz="0" w:space="0" w:color="auto"/>
        <w:bottom w:val="none" w:sz="0" w:space="0" w:color="auto"/>
        <w:right w:val="none" w:sz="0" w:space="0" w:color="auto"/>
      </w:divBdr>
      <w:divsChild>
        <w:div w:id="912856897">
          <w:marLeft w:val="0"/>
          <w:marRight w:val="0"/>
          <w:marTop w:val="0"/>
          <w:marBottom w:val="0"/>
          <w:divBdr>
            <w:top w:val="none" w:sz="0" w:space="0" w:color="auto"/>
            <w:left w:val="none" w:sz="0" w:space="0" w:color="auto"/>
            <w:bottom w:val="none" w:sz="0" w:space="0" w:color="auto"/>
            <w:right w:val="none" w:sz="0" w:space="0" w:color="auto"/>
          </w:divBdr>
        </w:div>
      </w:divsChild>
    </w:div>
    <w:div w:id="1108432796">
      <w:bodyDiv w:val="1"/>
      <w:marLeft w:val="0"/>
      <w:marRight w:val="0"/>
      <w:marTop w:val="0"/>
      <w:marBottom w:val="0"/>
      <w:divBdr>
        <w:top w:val="none" w:sz="0" w:space="0" w:color="auto"/>
        <w:left w:val="none" w:sz="0" w:space="0" w:color="auto"/>
        <w:bottom w:val="none" w:sz="0" w:space="0" w:color="auto"/>
        <w:right w:val="none" w:sz="0" w:space="0" w:color="auto"/>
      </w:divBdr>
    </w:div>
    <w:div w:id="208575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430</Words>
  <Characters>2456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AAA</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cp:lastModifiedBy>User Windows</cp:lastModifiedBy>
  <cp:revision>6</cp:revision>
  <cp:lastPrinted>2017-03-14T15:24:00Z</cp:lastPrinted>
  <dcterms:created xsi:type="dcterms:W3CDTF">2018-11-27T17:18:00Z</dcterms:created>
  <dcterms:modified xsi:type="dcterms:W3CDTF">2020-11-15T16:04:00Z</dcterms:modified>
</cp:coreProperties>
</file>