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9" w:rsidRDefault="00370829" w:rsidP="003708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План анализа лирического произведения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История создания лирического произведения (время, исторический или биографический комментарий).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Жанр (элегия, песня, сонет,  послание, исповедь, размышление, монолог, завещание, кантата  и др.)</w:t>
      </w:r>
      <w:proofErr w:type="gramEnd"/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Тематический цикл (пейзажный, философский, любовный, вольнолюбивый, о поэте и поэзии, исповедальный  и др.).</w:t>
      </w:r>
    </w:p>
    <w:p w:rsidR="00370829" w:rsidRPr="00370829" w:rsidRDefault="00370829" w:rsidP="003708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70829">
        <w:rPr>
          <w:rFonts w:ascii="Times New Roman" w:hAnsi="Times New Roman" w:cs="Times New Roman"/>
          <w:b/>
          <w:sz w:val="28"/>
          <w:szCs w:val="28"/>
        </w:rPr>
        <w:t>Центральная тема стихотворения (о чем?).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Основной мотив стихотворения (настроение, переживание, чувства поэта).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Сюжет лирического произведения (движение поэтической мысли в каждой строфе).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70829">
        <w:rPr>
          <w:rFonts w:ascii="Times New Roman" w:hAnsi="Times New Roman" w:cs="Times New Roman"/>
          <w:b/>
          <w:sz w:val="28"/>
          <w:szCs w:val="28"/>
        </w:rPr>
        <w:t>Образ лирического героя</w:t>
      </w:r>
      <w:r>
        <w:rPr>
          <w:rFonts w:ascii="Times New Roman" w:hAnsi="Times New Roman" w:cs="Times New Roman"/>
          <w:sz w:val="28"/>
          <w:szCs w:val="28"/>
        </w:rPr>
        <w:t xml:space="preserve"> (личность, черты характера, что испытывает).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370829">
        <w:rPr>
          <w:rFonts w:ascii="Times New Roman" w:hAnsi="Times New Roman" w:cs="Times New Roman"/>
          <w:b/>
          <w:sz w:val="28"/>
          <w:szCs w:val="28"/>
        </w:rPr>
        <w:t>Композиция</w:t>
      </w:r>
      <w:r>
        <w:rPr>
          <w:rFonts w:ascii="Times New Roman" w:hAnsi="Times New Roman" w:cs="Times New Roman"/>
          <w:sz w:val="28"/>
          <w:szCs w:val="28"/>
        </w:rPr>
        <w:t xml:space="preserve"> (единое целое, деление на части, строфы, размер строфы,  размер стиха, рифма, способ рифмовки).</w:t>
      </w:r>
      <w:proofErr w:type="gramEnd"/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Композиционные приемы (монолог, диалог, пейзаж, портрет,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цветопись</w:t>
      </w:r>
      <w:proofErr w:type="spellEnd"/>
      <w:r>
        <w:rPr>
          <w:rFonts w:ascii="Times New Roman" w:hAnsi="Times New Roman" w:cs="Times New Roman"/>
          <w:sz w:val="28"/>
          <w:szCs w:val="28"/>
        </w:rPr>
        <w:t>, звукопись).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лексики (части речи часто используемые, ключевые слова, архаизмы, бытовая, народная, разговорная, политическая, интимная лексика, приподнятая, торжественная речь и т.д.).</w:t>
      </w:r>
      <w:proofErr w:type="gramEnd"/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 </w:t>
      </w:r>
      <w:proofErr w:type="gramStart"/>
      <w:r w:rsidRPr="00370829">
        <w:rPr>
          <w:rFonts w:ascii="Times New Roman" w:hAnsi="Times New Roman" w:cs="Times New Roman"/>
          <w:b/>
          <w:sz w:val="28"/>
          <w:szCs w:val="28"/>
        </w:rPr>
        <w:t>Средства поэтического языка</w:t>
      </w:r>
      <w:r>
        <w:rPr>
          <w:rFonts w:ascii="Times New Roman" w:hAnsi="Times New Roman" w:cs="Times New Roman"/>
          <w:sz w:val="28"/>
          <w:szCs w:val="28"/>
        </w:rPr>
        <w:t xml:space="preserve"> (эпитет, олицетворение, метафора, гипербола, литота, сравнение и др.).</w:t>
      </w:r>
      <w:proofErr w:type="gramEnd"/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Синтаксис (многоточие, вопросительные и восклицательные предложения, риторические обращения, градация, инверсия, антитеза и др.).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Смысл названия стихотворения.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370829">
        <w:rPr>
          <w:rFonts w:ascii="Times New Roman" w:hAnsi="Times New Roman" w:cs="Times New Roman"/>
          <w:b/>
          <w:sz w:val="28"/>
          <w:szCs w:val="28"/>
        </w:rPr>
        <w:t>Идея стихотворения</w:t>
      </w:r>
      <w:r>
        <w:rPr>
          <w:rFonts w:ascii="Times New Roman" w:hAnsi="Times New Roman" w:cs="Times New Roman"/>
          <w:sz w:val="28"/>
          <w:szCs w:val="28"/>
        </w:rPr>
        <w:t xml:space="preserve"> (основная мысль).</w:t>
      </w:r>
    </w:p>
    <w:p w:rsidR="00370829" w:rsidRDefault="00370829" w:rsidP="003708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Личное впечатление о лирическом произведении.</w:t>
      </w:r>
    </w:p>
    <w:p w:rsidR="00370829" w:rsidRDefault="00370829" w:rsidP="00370829">
      <w:pPr>
        <w:rPr>
          <w:sz w:val="28"/>
          <w:szCs w:val="28"/>
        </w:rPr>
      </w:pPr>
    </w:p>
    <w:p w:rsidR="00A26D55" w:rsidRDefault="00F540EB">
      <w:r>
        <w:t xml:space="preserve"> </w:t>
      </w:r>
    </w:p>
    <w:sectPr w:rsidR="00A26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70829"/>
    <w:rsid w:val="00370829"/>
    <w:rsid w:val="00A26D55"/>
    <w:rsid w:val="00F5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</cp:revision>
  <dcterms:created xsi:type="dcterms:W3CDTF">2020-09-01T15:59:00Z</dcterms:created>
  <dcterms:modified xsi:type="dcterms:W3CDTF">2020-09-01T16:01:00Z</dcterms:modified>
</cp:coreProperties>
</file>